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2633197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Verhandlungsverfahren mit öffentlichem Teilnahmewettbewerb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Planungsleistungen für den "Zoocampus" in Schwerin für die Zoologischer Garten Schwerin gGmbH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Planungsleistungen für den "Zoocampus" in Schwerin für die Zoologischer Garten Schwerin gGmbH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